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E2C14" w:rsidP="00CE2C1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01880" w:rsidP="004A0574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E2C14" w:rsidP="00FF6AB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Zdroje elektrického napětí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100268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CE2C1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>SW –</w:t>
            </w:r>
            <w:r w:rsidR="0066721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E2C14">
              <w:rPr>
                <w:rFonts w:ascii="Arial" w:hAnsi="Arial" w:cs="Arial"/>
                <w:sz w:val="28"/>
                <w:szCs w:val="28"/>
              </w:rPr>
              <w:t>Elektřina 1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530E2" w:rsidRDefault="00C14804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FF6AB6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B42611">
              <w:rPr>
                <w:rFonts w:ascii="Arial" w:hAnsi="Arial" w:cs="Arial"/>
                <w:sz w:val="28"/>
                <w:szCs w:val="28"/>
              </w:rPr>
              <w:t xml:space="preserve">převádění jednotek el. </w:t>
            </w:r>
            <w:proofErr w:type="gramStart"/>
            <w:r w:rsidR="00B42611">
              <w:rPr>
                <w:rFonts w:ascii="Arial" w:hAnsi="Arial" w:cs="Arial"/>
                <w:sz w:val="28"/>
                <w:szCs w:val="28"/>
              </w:rPr>
              <w:t>proudu</w:t>
            </w:r>
            <w:proofErr w:type="gramEnd"/>
            <w:r w:rsidR="00B42611">
              <w:rPr>
                <w:rFonts w:ascii="Arial" w:hAnsi="Arial" w:cs="Arial"/>
                <w:sz w:val="28"/>
                <w:szCs w:val="28"/>
              </w:rPr>
              <w:t xml:space="preserve"> a napětí, odečítání na měřicím přístroji</w:t>
            </w:r>
          </w:p>
          <w:p w:rsidR="0066721B" w:rsidRDefault="00B42611" w:rsidP="001530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Zdroje elektrického napětí</w:t>
            </w:r>
          </w:p>
          <w:p w:rsidR="00B42611" w:rsidRDefault="00B42611" w:rsidP="00B426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42611">
              <w:rPr>
                <w:rFonts w:ascii="Arial" w:hAnsi="Arial" w:cs="Arial"/>
                <w:sz w:val="28"/>
                <w:szCs w:val="28"/>
              </w:rPr>
              <w:t>Ukázky</w:t>
            </w:r>
            <w:r>
              <w:rPr>
                <w:rFonts w:ascii="Arial" w:hAnsi="Arial" w:cs="Arial"/>
                <w:sz w:val="28"/>
                <w:szCs w:val="28"/>
              </w:rPr>
              <w:t>: Proud v kapalinách/</w:t>
            </w:r>
          </w:p>
          <w:p w:rsidR="00B42611" w:rsidRDefault="00B42611" w:rsidP="00B42611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Galvanické zdroje napětí/Obr.</w:t>
            </w:r>
          </w:p>
          <w:p w:rsidR="00B42611" w:rsidRDefault="00B42611" w:rsidP="00B42611">
            <w:pPr>
              <w:pStyle w:val="Odstavecseseznamem"/>
              <w:spacing w:line="360" w:lineRule="auto"/>
              <w:ind w:left="88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Teorie: Galvanické články I, II, III</w:t>
            </w:r>
          </w:p>
          <w:p w:rsidR="00B42611" w:rsidRDefault="00B42611" w:rsidP="00B42611">
            <w:pPr>
              <w:pStyle w:val="Odstavecseseznamem"/>
              <w:spacing w:line="360" w:lineRule="auto"/>
              <w:ind w:left="88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Olověný akumulátor</w:t>
            </w:r>
          </w:p>
          <w:p w:rsidR="00B42611" w:rsidRPr="00B42611" w:rsidRDefault="00B42611" w:rsidP="00B42611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Pestrá paleta akumulátorů/Obr.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B82"/>
    <w:multiLevelType w:val="hybridMultilevel"/>
    <w:tmpl w:val="60AE641A"/>
    <w:lvl w:ilvl="0" w:tplc="22E647D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0AF62F74"/>
    <w:multiLevelType w:val="hybridMultilevel"/>
    <w:tmpl w:val="E8A49F18"/>
    <w:lvl w:ilvl="0" w:tplc="95AC604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851091"/>
    <w:multiLevelType w:val="hybridMultilevel"/>
    <w:tmpl w:val="F8022C78"/>
    <w:lvl w:ilvl="0" w:tplc="47C84F2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DD3432"/>
    <w:multiLevelType w:val="hybridMultilevel"/>
    <w:tmpl w:val="51C8E84A"/>
    <w:lvl w:ilvl="0" w:tplc="F9DAE23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1C29"/>
    <w:rsid w:val="000555CC"/>
    <w:rsid w:val="00071B6D"/>
    <w:rsid w:val="00080010"/>
    <w:rsid w:val="0008190E"/>
    <w:rsid w:val="000F07EA"/>
    <w:rsid w:val="00100268"/>
    <w:rsid w:val="00125073"/>
    <w:rsid w:val="00125947"/>
    <w:rsid w:val="0013615D"/>
    <w:rsid w:val="001427BC"/>
    <w:rsid w:val="00147F33"/>
    <w:rsid w:val="001530E2"/>
    <w:rsid w:val="001534D0"/>
    <w:rsid w:val="00170689"/>
    <w:rsid w:val="00182F14"/>
    <w:rsid w:val="00193F21"/>
    <w:rsid w:val="001C716C"/>
    <w:rsid w:val="001E287C"/>
    <w:rsid w:val="001F7A99"/>
    <w:rsid w:val="0021784C"/>
    <w:rsid w:val="0023480B"/>
    <w:rsid w:val="002440DC"/>
    <w:rsid w:val="00283FAF"/>
    <w:rsid w:val="0029334B"/>
    <w:rsid w:val="002D29D3"/>
    <w:rsid w:val="002E63AB"/>
    <w:rsid w:val="002F1483"/>
    <w:rsid w:val="002F1591"/>
    <w:rsid w:val="00301880"/>
    <w:rsid w:val="00305A50"/>
    <w:rsid w:val="00312E00"/>
    <w:rsid w:val="003260BE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310C8"/>
    <w:rsid w:val="00473C82"/>
    <w:rsid w:val="004849F8"/>
    <w:rsid w:val="0048744D"/>
    <w:rsid w:val="00493144"/>
    <w:rsid w:val="004A0574"/>
    <w:rsid w:val="004C0A1A"/>
    <w:rsid w:val="004C75B4"/>
    <w:rsid w:val="00512BE6"/>
    <w:rsid w:val="0051416F"/>
    <w:rsid w:val="005277BD"/>
    <w:rsid w:val="005446C3"/>
    <w:rsid w:val="005560F9"/>
    <w:rsid w:val="00575869"/>
    <w:rsid w:val="00575BF2"/>
    <w:rsid w:val="00581BC4"/>
    <w:rsid w:val="00586698"/>
    <w:rsid w:val="00586CAD"/>
    <w:rsid w:val="005A0498"/>
    <w:rsid w:val="005D1631"/>
    <w:rsid w:val="005E087F"/>
    <w:rsid w:val="00622267"/>
    <w:rsid w:val="0066721B"/>
    <w:rsid w:val="00697E06"/>
    <w:rsid w:val="006A5596"/>
    <w:rsid w:val="006D5293"/>
    <w:rsid w:val="006E13DF"/>
    <w:rsid w:val="006E1CFC"/>
    <w:rsid w:val="006E7A7A"/>
    <w:rsid w:val="00705667"/>
    <w:rsid w:val="00750FF8"/>
    <w:rsid w:val="00765F92"/>
    <w:rsid w:val="00774EE5"/>
    <w:rsid w:val="007804C4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2611"/>
    <w:rsid w:val="00B46A61"/>
    <w:rsid w:val="00B474F8"/>
    <w:rsid w:val="00B543CE"/>
    <w:rsid w:val="00B77A83"/>
    <w:rsid w:val="00B977AF"/>
    <w:rsid w:val="00BA38F1"/>
    <w:rsid w:val="00BC2EBE"/>
    <w:rsid w:val="00BD2F36"/>
    <w:rsid w:val="00BE05C4"/>
    <w:rsid w:val="00BE4566"/>
    <w:rsid w:val="00C14804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E2C14"/>
    <w:rsid w:val="00CF398B"/>
    <w:rsid w:val="00D350BF"/>
    <w:rsid w:val="00D37265"/>
    <w:rsid w:val="00D42368"/>
    <w:rsid w:val="00D47361"/>
    <w:rsid w:val="00D61956"/>
    <w:rsid w:val="00D8527B"/>
    <w:rsid w:val="00D92EEC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233B"/>
    <w:rsid w:val="00EB4695"/>
    <w:rsid w:val="00EC28CC"/>
    <w:rsid w:val="00EE6B4F"/>
    <w:rsid w:val="00F21D3C"/>
    <w:rsid w:val="00F63172"/>
    <w:rsid w:val="00F672E0"/>
    <w:rsid w:val="00F67AF2"/>
    <w:rsid w:val="00F87F5F"/>
    <w:rsid w:val="00FA1C76"/>
    <w:rsid w:val="00FE2712"/>
    <w:rsid w:val="00FF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4A56B-8582-4C29-9A7E-9DC6FB5D9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2011-11-08T06:30:00Z</dcterms:created>
  <dcterms:modified xsi:type="dcterms:W3CDTF">2011-11-08T06:36:00Z</dcterms:modified>
</cp:coreProperties>
</file>